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13AE9" w14:textId="00501AFD" w:rsidR="0037584B" w:rsidRPr="00DE1BBA" w:rsidRDefault="0037584B" w:rsidP="0037584B">
      <w:pPr>
        <w:pStyle w:val="NoSpacing"/>
        <w:rPr>
          <w:b/>
          <w:bCs/>
          <w:u w:val="single"/>
        </w:rPr>
      </w:pPr>
      <w:r w:rsidRPr="00DE1BBA">
        <w:rPr>
          <w:b/>
          <w:bCs/>
          <w:sz w:val="28"/>
          <w:szCs w:val="28"/>
          <w:u w:val="single"/>
        </w:rPr>
        <w:t xml:space="preserve">Tips for a successful </w:t>
      </w:r>
      <w:r w:rsidR="007D021A">
        <w:rPr>
          <w:b/>
          <w:bCs/>
          <w:sz w:val="28"/>
          <w:szCs w:val="28"/>
          <w:u w:val="single"/>
        </w:rPr>
        <w:t>MyChart video v</w:t>
      </w:r>
      <w:r w:rsidRPr="00DE1BBA">
        <w:rPr>
          <w:b/>
          <w:bCs/>
          <w:sz w:val="28"/>
          <w:szCs w:val="28"/>
          <w:u w:val="single"/>
        </w:rPr>
        <w:t xml:space="preserve">isit with </w:t>
      </w:r>
      <w:r w:rsidR="00180D21">
        <w:rPr>
          <w:b/>
          <w:bCs/>
          <w:sz w:val="28"/>
          <w:szCs w:val="28"/>
          <w:u w:val="single"/>
        </w:rPr>
        <w:t xml:space="preserve">your </w:t>
      </w:r>
      <w:r w:rsidRPr="00DE1BBA">
        <w:rPr>
          <w:b/>
          <w:bCs/>
          <w:sz w:val="28"/>
          <w:szCs w:val="28"/>
          <w:u w:val="single"/>
        </w:rPr>
        <w:t>Student Health</w:t>
      </w:r>
      <w:r w:rsidR="00180D21">
        <w:rPr>
          <w:b/>
          <w:bCs/>
          <w:sz w:val="28"/>
          <w:szCs w:val="28"/>
          <w:u w:val="single"/>
        </w:rPr>
        <w:t xml:space="preserve"> provider</w:t>
      </w:r>
    </w:p>
    <w:p w14:paraId="3D437ABE" w14:textId="28CBF741" w:rsidR="0037584B" w:rsidRDefault="0037584B" w:rsidP="0037584B">
      <w:pPr>
        <w:pStyle w:val="NoSpacing"/>
      </w:pPr>
    </w:p>
    <w:p w14:paraId="116ED173" w14:textId="6365E6E4" w:rsidR="00DA557B" w:rsidRDefault="00DA557B" w:rsidP="0037584B">
      <w:pPr>
        <w:pStyle w:val="NoSpacing"/>
      </w:pPr>
    </w:p>
    <w:p w14:paraId="5757A8EB" w14:textId="349B8973" w:rsidR="00DA557B" w:rsidRPr="00DA557B" w:rsidRDefault="00DA557B" w:rsidP="0037584B">
      <w:pPr>
        <w:pStyle w:val="NoSpacing"/>
        <w:rPr>
          <w:b/>
          <w:bCs/>
        </w:rPr>
      </w:pPr>
      <w:r w:rsidRPr="00DA557B">
        <w:rPr>
          <w:b/>
          <w:bCs/>
        </w:rPr>
        <w:t>Technology</w:t>
      </w:r>
    </w:p>
    <w:p w14:paraId="2DA30108" w14:textId="3B1B6F45" w:rsidR="0037584B" w:rsidRDefault="0037584B" w:rsidP="0037584B">
      <w:pPr>
        <w:pStyle w:val="NoSpacing"/>
        <w:numPr>
          <w:ilvl w:val="0"/>
          <w:numId w:val="2"/>
        </w:numPr>
        <w:rPr>
          <w:rFonts w:cstheme="minorHAnsi"/>
        </w:rPr>
      </w:pPr>
      <w:r w:rsidRPr="003D0103">
        <w:rPr>
          <w:rFonts w:cstheme="minorHAnsi"/>
        </w:rPr>
        <w:t xml:space="preserve">Student Health uses </w:t>
      </w:r>
      <w:r w:rsidR="007D021A">
        <w:rPr>
          <w:rFonts w:cstheme="minorHAnsi"/>
        </w:rPr>
        <w:t xml:space="preserve">MyChart </w:t>
      </w:r>
      <w:r w:rsidRPr="003D0103">
        <w:rPr>
          <w:rFonts w:cstheme="minorHAnsi"/>
        </w:rPr>
        <w:t>for</w:t>
      </w:r>
      <w:r w:rsidR="00607DDA">
        <w:rPr>
          <w:rFonts w:cstheme="minorHAnsi"/>
        </w:rPr>
        <w:t xml:space="preserve"> </w:t>
      </w:r>
      <w:r w:rsidR="00186FC9">
        <w:rPr>
          <w:rFonts w:cstheme="minorHAnsi"/>
        </w:rPr>
        <w:t xml:space="preserve">video </w:t>
      </w:r>
      <w:r w:rsidR="00607DDA">
        <w:rPr>
          <w:rFonts w:cstheme="minorHAnsi"/>
        </w:rPr>
        <w:t>(</w:t>
      </w:r>
      <w:r w:rsidR="00C602DE">
        <w:rPr>
          <w:rFonts w:cstheme="minorHAnsi"/>
        </w:rPr>
        <w:t>Telehealth</w:t>
      </w:r>
      <w:r w:rsidR="00607DDA">
        <w:rPr>
          <w:rFonts w:cstheme="minorHAnsi"/>
        </w:rPr>
        <w:t xml:space="preserve">) </w:t>
      </w:r>
      <w:r w:rsidRPr="003D0103">
        <w:rPr>
          <w:rFonts w:cstheme="minorHAnsi"/>
        </w:rPr>
        <w:t xml:space="preserve">visits.  </w:t>
      </w:r>
    </w:p>
    <w:p w14:paraId="32471132" w14:textId="503E8A1A" w:rsidR="007D021A" w:rsidRDefault="007D021A" w:rsidP="0037584B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You must have an active MyChart account.  You will be sent an activation code if needed at the time of scheduling. </w:t>
      </w:r>
    </w:p>
    <w:p w14:paraId="0A44F777" w14:textId="26D9CFA1" w:rsidR="00186FC9" w:rsidRPr="003D0103" w:rsidRDefault="00186FC9" w:rsidP="0037584B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Download the MyChart app on your smartphone. </w:t>
      </w:r>
    </w:p>
    <w:p w14:paraId="615F2EA1" w14:textId="30B9D74D" w:rsidR="000437DF" w:rsidRPr="003D0103" w:rsidRDefault="000437DF" w:rsidP="000437DF">
      <w:pPr>
        <w:pStyle w:val="NoSpacing"/>
        <w:numPr>
          <w:ilvl w:val="0"/>
          <w:numId w:val="2"/>
        </w:numPr>
        <w:rPr>
          <w:rFonts w:cstheme="minorHAnsi"/>
        </w:rPr>
      </w:pPr>
      <w:r w:rsidRPr="003D0103">
        <w:rPr>
          <w:rFonts w:cstheme="minorHAnsi"/>
        </w:rPr>
        <w:t>Use a high</w:t>
      </w:r>
      <w:r w:rsidR="00607DDA">
        <w:rPr>
          <w:rFonts w:cstheme="minorHAnsi"/>
        </w:rPr>
        <w:t>-</w:t>
      </w:r>
      <w:r w:rsidRPr="003D0103">
        <w:rPr>
          <w:rFonts w:cstheme="minorHAnsi"/>
        </w:rPr>
        <w:t xml:space="preserve">quality webcam. </w:t>
      </w:r>
      <w:r w:rsidR="0037584B" w:rsidRPr="003D0103">
        <w:rPr>
          <w:rFonts w:cstheme="minorHAnsi"/>
        </w:rPr>
        <w:t>Ensure that your device, audio, and video are working properly</w:t>
      </w:r>
      <w:r w:rsidR="00BD5E66" w:rsidRPr="003D0103">
        <w:rPr>
          <w:rFonts w:cstheme="minorHAnsi"/>
        </w:rPr>
        <w:t>.</w:t>
      </w:r>
    </w:p>
    <w:p w14:paraId="7D7C42E5" w14:textId="1300F547" w:rsidR="00180D21" w:rsidRPr="003D0103" w:rsidRDefault="00180D21" w:rsidP="000437DF">
      <w:pPr>
        <w:pStyle w:val="NoSpacing"/>
        <w:numPr>
          <w:ilvl w:val="0"/>
          <w:numId w:val="2"/>
        </w:numPr>
        <w:rPr>
          <w:rFonts w:cstheme="minorHAnsi"/>
        </w:rPr>
      </w:pPr>
      <w:r w:rsidRPr="003D0103">
        <w:rPr>
          <w:rFonts w:cstheme="minorHAnsi"/>
        </w:rPr>
        <w:t>Have your device plugged in or fully charged.</w:t>
      </w:r>
    </w:p>
    <w:p w14:paraId="2BD3F931" w14:textId="26887EE3" w:rsidR="00BD5E66" w:rsidRPr="003D0103" w:rsidRDefault="000437DF" w:rsidP="0037584B">
      <w:pPr>
        <w:pStyle w:val="NoSpacing"/>
        <w:numPr>
          <w:ilvl w:val="0"/>
          <w:numId w:val="2"/>
        </w:numPr>
        <w:rPr>
          <w:rFonts w:cstheme="minorHAnsi"/>
        </w:rPr>
      </w:pPr>
      <w:r w:rsidRPr="003D0103">
        <w:rPr>
          <w:rFonts w:cstheme="minorHAnsi"/>
        </w:rPr>
        <w:t>A</w:t>
      </w:r>
      <w:r w:rsidR="00BD5E66" w:rsidRPr="003D0103">
        <w:rPr>
          <w:rFonts w:cstheme="minorHAnsi"/>
        </w:rPr>
        <w:t xml:space="preserve"> wired </w:t>
      </w:r>
      <w:r w:rsidRPr="003D0103">
        <w:rPr>
          <w:rFonts w:cstheme="minorHAnsi"/>
        </w:rPr>
        <w:t xml:space="preserve">internet </w:t>
      </w:r>
      <w:r w:rsidR="00BD5E66" w:rsidRPr="003D0103">
        <w:rPr>
          <w:rFonts w:cstheme="minorHAnsi"/>
        </w:rPr>
        <w:t>connection</w:t>
      </w:r>
      <w:r w:rsidRPr="003D0103">
        <w:rPr>
          <w:rFonts w:cstheme="minorHAnsi"/>
        </w:rPr>
        <w:t xml:space="preserve"> is best. If you use </w:t>
      </w:r>
      <w:r w:rsidR="00EA7029" w:rsidRPr="003D0103">
        <w:rPr>
          <w:rFonts w:cstheme="minorHAnsi"/>
        </w:rPr>
        <w:t>Wi-Fi</w:t>
      </w:r>
      <w:r w:rsidRPr="003D0103">
        <w:rPr>
          <w:rFonts w:cstheme="minorHAnsi"/>
        </w:rPr>
        <w:t>,</w:t>
      </w:r>
      <w:r w:rsidR="00BD5E66" w:rsidRPr="003D0103">
        <w:rPr>
          <w:rFonts w:cstheme="minorHAnsi"/>
        </w:rPr>
        <w:t xml:space="preserve"> </w:t>
      </w:r>
      <w:r w:rsidR="00DA557B" w:rsidRPr="003D0103">
        <w:rPr>
          <w:rFonts w:cstheme="minorHAnsi"/>
        </w:rPr>
        <w:t xml:space="preserve">ensure </w:t>
      </w:r>
      <w:r w:rsidR="00BD5E66" w:rsidRPr="003D0103">
        <w:rPr>
          <w:rFonts w:cstheme="minorHAnsi"/>
        </w:rPr>
        <w:t xml:space="preserve">your </w:t>
      </w:r>
      <w:r w:rsidR="00EA7029" w:rsidRPr="003D0103">
        <w:rPr>
          <w:rFonts w:cstheme="minorHAnsi"/>
        </w:rPr>
        <w:t>W</w:t>
      </w:r>
      <w:r w:rsidR="00EA7029">
        <w:rPr>
          <w:rFonts w:cstheme="minorHAnsi"/>
        </w:rPr>
        <w:t>i-Fi</w:t>
      </w:r>
      <w:r w:rsidR="00BD5E66" w:rsidRPr="003D0103">
        <w:rPr>
          <w:rFonts w:cstheme="minorHAnsi"/>
        </w:rPr>
        <w:t xml:space="preserve"> will support a</w:t>
      </w:r>
      <w:r w:rsidR="00D30990">
        <w:rPr>
          <w:rFonts w:cstheme="minorHAnsi"/>
        </w:rPr>
        <w:t xml:space="preserve"> </w:t>
      </w:r>
      <w:r w:rsidR="00186FC9">
        <w:rPr>
          <w:rFonts w:cstheme="minorHAnsi"/>
        </w:rPr>
        <w:t xml:space="preserve">MyChart </w:t>
      </w:r>
      <w:r w:rsidR="00C602DE">
        <w:rPr>
          <w:rFonts w:cstheme="minorHAnsi"/>
        </w:rPr>
        <w:t>Telehealth</w:t>
      </w:r>
      <w:r w:rsidR="00D30990">
        <w:rPr>
          <w:rFonts w:cstheme="minorHAnsi"/>
        </w:rPr>
        <w:t xml:space="preserve"> visit</w:t>
      </w:r>
      <w:r w:rsidR="00BD5E66" w:rsidRPr="003D0103">
        <w:rPr>
          <w:rFonts w:cstheme="minorHAnsi"/>
        </w:rPr>
        <w:t>.</w:t>
      </w:r>
    </w:p>
    <w:p w14:paraId="636F22BB" w14:textId="399442C4" w:rsidR="00DA557B" w:rsidRDefault="00DA557B" w:rsidP="00DA557B">
      <w:pPr>
        <w:pStyle w:val="NoSpacing"/>
      </w:pPr>
    </w:p>
    <w:p w14:paraId="07D22316" w14:textId="0E89EA75" w:rsidR="00DA557B" w:rsidRPr="00DA557B" w:rsidRDefault="00DA557B" w:rsidP="00DA557B">
      <w:pPr>
        <w:pStyle w:val="NoSpacing"/>
        <w:rPr>
          <w:b/>
          <w:bCs/>
        </w:rPr>
      </w:pPr>
      <w:r>
        <w:rPr>
          <w:b/>
          <w:bCs/>
        </w:rPr>
        <w:t>Be Prepared</w:t>
      </w:r>
    </w:p>
    <w:p w14:paraId="5064F2CB" w14:textId="4A3B2FB1" w:rsidR="00BD5E66" w:rsidRDefault="00BD5E66" w:rsidP="00DA557B">
      <w:pPr>
        <w:pStyle w:val="NoSpacing"/>
        <w:numPr>
          <w:ilvl w:val="0"/>
          <w:numId w:val="3"/>
        </w:numPr>
      </w:pPr>
      <w:r>
        <w:t xml:space="preserve">Complete any requested forms or questionnaires before the </w:t>
      </w:r>
      <w:r w:rsidR="003D0103">
        <w:t xml:space="preserve">TeleHealth </w:t>
      </w:r>
      <w:r>
        <w:t>visit.</w:t>
      </w:r>
    </w:p>
    <w:p w14:paraId="31F344B7" w14:textId="77777777" w:rsidR="00685946" w:rsidRDefault="00BD5E66" w:rsidP="0037584B">
      <w:pPr>
        <w:pStyle w:val="NoSpacing"/>
        <w:numPr>
          <w:ilvl w:val="0"/>
          <w:numId w:val="2"/>
        </w:numPr>
      </w:pPr>
      <w:r>
        <w:t>Plan for your visit.  Write down any symptoms, concerns, or questions.</w:t>
      </w:r>
      <w:r w:rsidR="00976314">
        <w:t xml:space="preserve">  </w:t>
      </w:r>
    </w:p>
    <w:p w14:paraId="0104D87B" w14:textId="1390B819" w:rsidR="0037584B" w:rsidRDefault="00976314" w:rsidP="0037584B">
      <w:pPr>
        <w:pStyle w:val="NoSpacing"/>
        <w:numPr>
          <w:ilvl w:val="0"/>
          <w:numId w:val="2"/>
        </w:numPr>
      </w:pPr>
      <w:r>
        <w:t>Be prepared to answer questions about your medical history</w:t>
      </w:r>
      <w:r w:rsidR="00DE1BBA">
        <w:t>, medications, and allergies</w:t>
      </w:r>
      <w:r>
        <w:t>.</w:t>
      </w:r>
      <w:r w:rsidR="00DA557B">
        <w:t xml:space="preserve"> </w:t>
      </w:r>
    </w:p>
    <w:p w14:paraId="7DBDFD43" w14:textId="77777777" w:rsidR="00DA557B" w:rsidRDefault="00DA557B" w:rsidP="00BD5E66">
      <w:pPr>
        <w:pStyle w:val="NoSpacing"/>
      </w:pPr>
    </w:p>
    <w:p w14:paraId="315F1277" w14:textId="4C325A52" w:rsidR="00BD5E66" w:rsidRPr="00DA557B" w:rsidRDefault="00DA557B" w:rsidP="00BD5E66">
      <w:pPr>
        <w:pStyle w:val="NoSpacing"/>
        <w:rPr>
          <w:b/>
          <w:bCs/>
        </w:rPr>
      </w:pPr>
      <w:r w:rsidRPr="00DA557B">
        <w:rPr>
          <w:b/>
          <w:bCs/>
        </w:rPr>
        <w:t>Virtual “Exam Room”</w:t>
      </w:r>
    </w:p>
    <w:p w14:paraId="4448038A" w14:textId="299C7840" w:rsidR="00BD5E66" w:rsidRDefault="00BD5E66" w:rsidP="0037584B">
      <w:pPr>
        <w:pStyle w:val="NoSpacing"/>
        <w:numPr>
          <w:ilvl w:val="0"/>
          <w:numId w:val="2"/>
        </w:numPr>
      </w:pPr>
      <w:r>
        <w:t>Select a quiet, private location with good lighting.  Avoid sitting with your back to a window.</w:t>
      </w:r>
    </w:p>
    <w:p w14:paraId="72BDFFCC" w14:textId="1B9897FC" w:rsidR="00976314" w:rsidRDefault="00976314" w:rsidP="0037584B">
      <w:pPr>
        <w:pStyle w:val="NoSpacing"/>
        <w:numPr>
          <w:ilvl w:val="0"/>
          <w:numId w:val="2"/>
        </w:numPr>
      </w:pPr>
      <w:r>
        <w:t>Decrease distractions.  Turn off televisions, music, devices, and notifications.  Place your pet in another room if they will be a distraction.</w:t>
      </w:r>
    </w:p>
    <w:p w14:paraId="480B4D3A" w14:textId="7CFEB44F" w:rsidR="000437DF" w:rsidRDefault="000437DF" w:rsidP="0037584B">
      <w:pPr>
        <w:pStyle w:val="NoSpacing"/>
        <w:numPr>
          <w:ilvl w:val="0"/>
          <w:numId w:val="2"/>
        </w:numPr>
      </w:pPr>
      <w:r>
        <w:t xml:space="preserve">Close unnecessary programs or apps.  Having too many other applications running on your computer or device can strain its memory and reduce the quality of your </w:t>
      </w:r>
      <w:r w:rsidR="00D30990">
        <w:t>TeleHealth visit.</w:t>
      </w:r>
    </w:p>
    <w:p w14:paraId="6C170E72" w14:textId="3B3A9E15" w:rsidR="00BD5E66" w:rsidRDefault="00BD5E66" w:rsidP="0037584B">
      <w:pPr>
        <w:pStyle w:val="NoSpacing"/>
        <w:numPr>
          <w:ilvl w:val="0"/>
          <w:numId w:val="2"/>
        </w:numPr>
      </w:pPr>
      <w:r>
        <w:t>Be sure your webcam is at eye level.</w:t>
      </w:r>
    </w:p>
    <w:p w14:paraId="5F7AA9CD" w14:textId="15250A8E" w:rsidR="00B773E7" w:rsidRDefault="00B773E7" w:rsidP="0037584B">
      <w:pPr>
        <w:pStyle w:val="NoSpacing"/>
        <w:numPr>
          <w:ilvl w:val="0"/>
          <w:numId w:val="2"/>
        </w:numPr>
      </w:pPr>
      <w:r>
        <w:t>Dress as you would for a normal office visit.  We</w:t>
      </w:r>
      <w:r w:rsidR="004F159C">
        <w:t xml:space="preserve"> like to be</w:t>
      </w:r>
      <w:r>
        <w:t xml:space="preserve"> comfortable</w:t>
      </w:r>
      <w:r w:rsidR="004F159C">
        <w:t xml:space="preserve"> at home too</w:t>
      </w:r>
      <w:r>
        <w:t xml:space="preserve">, but please wear </w:t>
      </w:r>
      <w:r w:rsidR="004F159C">
        <w:t xml:space="preserve">appropriate </w:t>
      </w:r>
      <w:r>
        <w:t>cloth</w:t>
      </w:r>
      <w:r w:rsidR="004F159C">
        <w:t>ing</w:t>
      </w:r>
      <w:r>
        <w:t>!</w:t>
      </w:r>
    </w:p>
    <w:p w14:paraId="71695F17" w14:textId="7271EF7C" w:rsidR="00DA557B" w:rsidRDefault="00DA557B" w:rsidP="00DA557B">
      <w:pPr>
        <w:pStyle w:val="NoSpacing"/>
      </w:pPr>
    </w:p>
    <w:p w14:paraId="17FD6B40" w14:textId="4C8ACEF8" w:rsidR="00DA557B" w:rsidRPr="00DE1BBA" w:rsidRDefault="00DE1BBA" w:rsidP="00DA557B">
      <w:pPr>
        <w:pStyle w:val="NoSpacing"/>
        <w:rPr>
          <w:b/>
          <w:bCs/>
        </w:rPr>
      </w:pPr>
      <w:r>
        <w:rPr>
          <w:b/>
          <w:bCs/>
        </w:rPr>
        <w:t>Arrive Early</w:t>
      </w:r>
    </w:p>
    <w:p w14:paraId="243AAD42" w14:textId="705C986D" w:rsidR="00DE1BBA" w:rsidRDefault="00186FC9" w:rsidP="0037584B">
      <w:pPr>
        <w:pStyle w:val="NoSpacing"/>
        <w:numPr>
          <w:ilvl w:val="0"/>
          <w:numId w:val="2"/>
        </w:numPr>
      </w:pPr>
      <w:r>
        <w:t xml:space="preserve">Log into your MyChart 15 </w:t>
      </w:r>
      <w:r w:rsidR="0037584B">
        <w:t xml:space="preserve">minutes prior to your </w:t>
      </w:r>
      <w:r w:rsidR="00D30990">
        <w:t>scheduled time</w:t>
      </w:r>
      <w:r w:rsidR="00C602DE">
        <w:t xml:space="preserve">. </w:t>
      </w:r>
      <w:r w:rsidR="00DE1BBA">
        <w:t>This provides you time to troubleshoot if necessary.</w:t>
      </w:r>
      <w:r w:rsidR="00BD5E66">
        <w:t xml:space="preserve"> </w:t>
      </w:r>
    </w:p>
    <w:p w14:paraId="5574D425" w14:textId="4999A309" w:rsidR="00186FC9" w:rsidRDefault="00186FC9" w:rsidP="0037584B">
      <w:pPr>
        <w:pStyle w:val="NoSpacing"/>
        <w:numPr>
          <w:ilvl w:val="0"/>
          <w:numId w:val="2"/>
        </w:numPr>
      </w:pPr>
      <w:r>
        <w:t>You will do a “</w:t>
      </w:r>
      <w:r w:rsidR="00C602DE">
        <w:t>E</w:t>
      </w:r>
      <w:r>
        <w:t xml:space="preserve">-check-in” for your MyChart video visit.  </w:t>
      </w:r>
    </w:p>
    <w:p w14:paraId="79932B8F" w14:textId="774034B7" w:rsidR="00DE1BBA" w:rsidRDefault="00BD5E66" w:rsidP="00C602DE">
      <w:pPr>
        <w:pStyle w:val="NoSpacing"/>
        <w:numPr>
          <w:ilvl w:val="0"/>
          <w:numId w:val="2"/>
        </w:numPr>
      </w:pPr>
      <w:r>
        <w:t xml:space="preserve">The provider’s medical assistant will greet you </w:t>
      </w:r>
      <w:r w:rsidR="00976314">
        <w:t>approximately 15 minutes before your scheduled visit time</w:t>
      </w:r>
      <w:r>
        <w:t xml:space="preserve"> to </w:t>
      </w:r>
      <w:r w:rsidR="00607DDA">
        <w:t xml:space="preserve">get some information in preparation for your </w:t>
      </w:r>
      <w:r w:rsidR="00C602DE">
        <w:t xml:space="preserve">conversation with the provider. </w:t>
      </w:r>
    </w:p>
    <w:p w14:paraId="1FCD65D5" w14:textId="15E7B808" w:rsidR="00DE1BBA" w:rsidRPr="00DE1BBA" w:rsidRDefault="00DE1BBA" w:rsidP="00DE1BBA">
      <w:pPr>
        <w:pStyle w:val="NoSpacing"/>
        <w:rPr>
          <w:b/>
          <w:bCs/>
        </w:rPr>
      </w:pPr>
      <w:r>
        <w:rPr>
          <w:b/>
          <w:bCs/>
        </w:rPr>
        <w:t>Intake</w:t>
      </w:r>
    </w:p>
    <w:p w14:paraId="7DA875D5" w14:textId="6AA5D113" w:rsidR="00DE1BBA" w:rsidRDefault="00DA557B" w:rsidP="00DE1BBA">
      <w:pPr>
        <w:pStyle w:val="NoSpacing"/>
        <w:numPr>
          <w:ilvl w:val="0"/>
          <w:numId w:val="2"/>
        </w:numPr>
      </w:pPr>
      <w:r>
        <w:t>Be ready to list your medications, the dosages, and how often you take them.  This list should also include vitamins and supplements and any over-the-counter medications you may be taking.</w:t>
      </w:r>
    </w:p>
    <w:p w14:paraId="4BED1224" w14:textId="73A192D8" w:rsidR="00BD5E66" w:rsidRDefault="00DA557B" w:rsidP="0037584B">
      <w:pPr>
        <w:pStyle w:val="NoSpacing"/>
        <w:numPr>
          <w:ilvl w:val="0"/>
          <w:numId w:val="2"/>
        </w:numPr>
      </w:pPr>
      <w:r>
        <w:t>If possible, know your vital signs.  Vital signs you can record are your weight, temperature taken with a thermometer, pulse</w:t>
      </w:r>
      <w:r w:rsidR="00D72436">
        <w:t xml:space="preserve"> – taken manually or with a smart device</w:t>
      </w:r>
      <w:r>
        <w:t xml:space="preserve">, </w:t>
      </w:r>
      <w:r w:rsidR="00DE1BBA">
        <w:t xml:space="preserve">and </w:t>
      </w:r>
      <w:r>
        <w:t>blood pressure if you have a home blood pressure machine</w:t>
      </w:r>
      <w:r w:rsidR="00DE1BBA">
        <w:t>.</w:t>
      </w:r>
    </w:p>
    <w:p w14:paraId="580CB012" w14:textId="25113DA6" w:rsidR="000437DF" w:rsidRDefault="000437DF" w:rsidP="0037584B">
      <w:pPr>
        <w:pStyle w:val="NoSpacing"/>
        <w:numPr>
          <w:ilvl w:val="0"/>
          <w:numId w:val="2"/>
        </w:numPr>
      </w:pPr>
      <w:r>
        <w:t>Know what local pharmacy you’d like to use if needed.  Consider using a pharmacy with a drive-thru window or a delivery option.</w:t>
      </w:r>
    </w:p>
    <w:p w14:paraId="5C427C9F" w14:textId="7DB3D8C4" w:rsidR="00DE1BBA" w:rsidRDefault="00DE1BBA" w:rsidP="00DE1BBA">
      <w:pPr>
        <w:pStyle w:val="NoSpacing"/>
      </w:pPr>
    </w:p>
    <w:p w14:paraId="5747B292" w14:textId="7F33DC0A" w:rsidR="00685946" w:rsidRDefault="00DE1BBA" w:rsidP="00685946">
      <w:pPr>
        <w:pStyle w:val="NoSpacing"/>
      </w:pPr>
      <w:r w:rsidRPr="00DE1BBA">
        <w:rPr>
          <w:b/>
          <w:bCs/>
        </w:rPr>
        <w:t>Provider visit</w:t>
      </w:r>
    </w:p>
    <w:p w14:paraId="629588A6" w14:textId="3FC58FDB" w:rsidR="00180D21" w:rsidRDefault="00180D21" w:rsidP="00DE1BBA">
      <w:pPr>
        <w:pStyle w:val="NoSpacing"/>
        <w:numPr>
          <w:ilvl w:val="0"/>
          <w:numId w:val="6"/>
        </w:numPr>
      </w:pPr>
      <w:r>
        <w:t>Stay engaged, sp</w:t>
      </w:r>
      <w:r w:rsidR="00DE1BBA">
        <w:t>eak clearly</w:t>
      </w:r>
      <w:r>
        <w:t>,</w:t>
      </w:r>
      <w:r w:rsidR="00DE1BBA">
        <w:t xml:space="preserve"> and stay on topic</w:t>
      </w:r>
      <w:r>
        <w:t>.</w:t>
      </w:r>
      <w:r w:rsidR="00D72436">
        <w:t xml:space="preserve">  Time for TeleHealth visits is limited and providers do their best to stay on time. </w:t>
      </w:r>
    </w:p>
    <w:p w14:paraId="4934258A" w14:textId="7050B0A4" w:rsidR="00DE1BBA" w:rsidRDefault="00180D21" w:rsidP="00DE1BBA">
      <w:pPr>
        <w:pStyle w:val="NoSpacing"/>
        <w:numPr>
          <w:ilvl w:val="0"/>
          <w:numId w:val="6"/>
        </w:numPr>
      </w:pPr>
      <w:r>
        <w:lastRenderedPageBreak/>
        <w:t>Look into the camera and stay close to your device so your provider can hear you.</w:t>
      </w:r>
    </w:p>
    <w:p w14:paraId="23EA00C9" w14:textId="1DA838ED" w:rsidR="00DE1BBA" w:rsidRDefault="00180D21" w:rsidP="00DE1BBA">
      <w:pPr>
        <w:pStyle w:val="NoSpacing"/>
        <w:numPr>
          <w:ilvl w:val="0"/>
          <w:numId w:val="6"/>
        </w:numPr>
      </w:pPr>
      <w:r>
        <w:t>Listen closely; h</w:t>
      </w:r>
      <w:r w:rsidR="00DE1BBA">
        <w:t>ave a pen and paper handy to take notes</w:t>
      </w:r>
      <w:r>
        <w:t>.</w:t>
      </w:r>
    </w:p>
    <w:p w14:paraId="72DF726C" w14:textId="769214A2" w:rsidR="00DE1BBA" w:rsidRDefault="00DE1BBA" w:rsidP="00DE1BBA">
      <w:pPr>
        <w:pStyle w:val="NoSpacing"/>
        <w:numPr>
          <w:ilvl w:val="0"/>
          <w:numId w:val="6"/>
        </w:numPr>
      </w:pPr>
      <w:r>
        <w:t>Ask questions</w:t>
      </w:r>
      <w:r w:rsidR="00180D21">
        <w:t xml:space="preserve"> and ensure you understand the plan, treatment, and follow up before disconnecting.</w:t>
      </w:r>
    </w:p>
    <w:sectPr w:rsidR="00DE1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A0697" w14:textId="77777777" w:rsidR="00F107C7" w:rsidRDefault="00F107C7" w:rsidP="00F107C7">
      <w:pPr>
        <w:spacing w:after="0" w:line="240" w:lineRule="auto"/>
      </w:pPr>
      <w:r>
        <w:separator/>
      </w:r>
    </w:p>
  </w:endnote>
  <w:endnote w:type="continuationSeparator" w:id="0">
    <w:p w14:paraId="34F9EE86" w14:textId="77777777" w:rsidR="00F107C7" w:rsidRDefault="00F107C7" w:rsidP="00F1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044FD" w14:textId="77777777" w:rsidR="00F107C7" w:rsidRDefault="00F10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478EA" w14:textId="6410F8F1" w:rsidR="00F107C7" w:rsidRDefault="00F107C7">
    <w:pPr>
      <w:pStyle w:val="Footer"/>
      <w:rPr>
        <w:sz w:val="16"/>
        <w:szCs w:val="16"/>
      </w:rPr>
    </w:pPr>
    <w:r>
      <w:rPr>
        <w:sz w:val="16"/>
        <w:szCs w:val="16"/>
      </w:rPr>
      <w:t>Written:  2/7/20</w:t>
    </w:r>
  </w:p>
  <w:p w14:paraId="323EBA46" w14:textId="33BD5014" w:rsidR="00F107C7" w:rsidRPr="00AE302F" w:rsidRDefault="00F107C7">
    <w:pPr>
      <w:pStyle w:val="Footer"/>
      <w:rPr>
        <w:sz w:val="16"/>
        <w:szCs w:val="16"/>
      </w:rPr>
    </w:pPr>
    <w:r>
      <w:rPr>
        <w:sz w:val="16"/>
        <w:szCs w:val="16"/>
      </w:rPr>
      <w:t>Revised: 2/18/21</w:t>
    </w:r>
  </w:p>
  <w:p w14:paraId="0F91B355" w14:textId="77777777" w:rsidR="00F107C7" w:rsidRDefault="00F107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6FD6A" w14:textId="77777777" w:rsidR="00F107C7" w:rsidRDefault="00F10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786D8" w14:textId="77777777" w:rsidR="00F107C7" w:rsidRDefault="00F107C7" w:rsidP="00F107C7">
      <w:pPr>
        <w:spacing w:after="0" w:line="240" w:lineRule="auto"/>
      </w:pPr>
      <w:r>
        <w:separator/>
      </w:r>
    </w:p>
  </w:footnote>
  <w:footnote w:type="continuationSeparator" w:id="0">
    <w:p w14:paraId="30ABBDC3" w14:textId="77777777" w:rsidR="00F107C7" w:rsidRDefault="00F107C7" w:rsidP="00F1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19482" w14:textId="77777777" w:rsidR="00F107C7" w:rsidRDefault="00F10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9920" w14:textId="77777777" w:rsidR="00F107C7" w:rsidRDefault="00F107C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660EF" w14:textId="77777777" w:rsidR="00F107C7" w:rsidRDefault="00F10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682E"/>
    <w:multiLevelType w:val="hybridMultilevel"/>
    <w:tmpl w:val="DDE07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876B7"/>
    <w:multiLevelType w:val="hybridMultilevel"/>
    <w:tmpl w:val="585E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7D12"/>
    <w:multiLevelType w:val="hybridMultilevel"/>
    <w:tmpl w:val="BAA6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F5ACA"/>
    <w:multiLevelType w:val="hybridMultilevel"/>
    <w:tmpl w:val="BFFE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92CC0"/>
    <w:multiLevelType w:val="hybridMultilevel"/>
    <w:tmpl w:val="1F1E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A6CBE"/>
    <w:multiLevelType w:val="hybridMultilevel"/>
    <w:tmpl w:val="148A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007DF"/>
    <w:multiLevelType w:val="hybridMultilevel"/>
    <w:tmpl w:val="4544B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4B"/>
    <w:rsid w:val="000437DF"/>
    <w:rsid w:val="00180D21"/>
    <w:rsid w:val="00186FC9"/>
    <w:rsid w:val="0037584B"/>
    <w:rsid w:val="003B44A2"/>
    <w:rsid w:val="003D0103"/>
    <w:rsid w:val="003D6752"/>
    <w:rsid w:val="004F159C"/>
    <w:rsid w:val="00607DDA"/>
    <w:rsid w:val="00625E4B"/>
    <w:rsid w:val="00685946"/>
    <w:rsid w:val="006C294B"/>
    <w:rsid w:val="007B5A77"/>
    <w:rsid w:val="007D021A"/>
    <w:rsid w:val="00976314"/>
    <w:rsid w:val="00984400"/>
    <w:rsid w:val="00AE302F"/>
    <w:rsid w:val="00AE6A18"/>
    <w:rsid w:val="00B773E7"/>
    <w:rsid w:val="00BD5E66"/>
    <w:rsid w:val="00C602DE"/>
    <w:rsid w:val="00C9576A"/>
    <w:rsid w:val="00CA213F"/>
    <w:rsid w:val="00D30990"/>
    <w:rsid w:val="00D72436"/>
    <w:rsid w:val="00DA557B"/>
    <w:rsid w:val="00DE1BBA"/>
    <w:rsid w:val="00EA7029"/>
    <w:rsid w:val="00F04E28"/>
    <w:rsid w:val="00F1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1B45C"/>
  <w15:chartTrackingRefBased/>
  <w15:docId w15:val="{E4E50D6E-9A1B-4876-A1D5-60964296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4B"/>
    <w:pPr>
      <w:ind w:left="720"/>
      <w:contextualSpacing/>
    </w:pPr>
  </w:style>
  <w:style w:type="paragraph" w:styleId="NoSpacing">
    <w:name w:val="No Spacing"/>
    <w:uiPriority w:val="1"/>
    <w:qFormat/>
    <w:rsid w:val="003758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0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1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10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6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F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7C7"/>
  </w:style>
  <w:style w:type="paragraph" w:styleId="Footer">
    <w:name w:val="footer"/>
    <w:basedOn w:val="Normal"/>
    <w:link w:val="FooterChar"/>
    <w:uiPriority w:val="99"/>
    <w:unhideWhenUsed/>
    <w:rsid w:val="00F10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Ruhland</dc:creator>
  <cp:keywords/>
  <dc:description/>
  <cp:lastModifiedBy>James, Lisa</cp:lastModifiedBy>
  <cp:revision>6</cp:revision>
  <dcterms:created xsi:type="dcterms:W3CDTF">2021-02-18T19:41:00Z</dcterms:created>
  <dcterms:modified xsi:type="dcterms:W3CDTF">2021-02-22T13:12:00Z</dcterms:modified>
</cp:coreProperties>
</file>